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5" w:type="pct"/>
        <w:tblLayout w:type="fixed"/>
        <w:tblLook w:val="0000"/>
      </w:tblPr>
      <w:tblGrid>
        <w:gridCol w:w="255"/>
        <w:gridCol w:w="254"/>
        <w:gridCol w:w="254"/>
        <w:gridCol w:w="254"/>
        <w:gridCol w:w="3175"/>
        <w:gridCol w:w="1417"/>
        <w:gridCol w:w="748"/>
        <w:gridCol w:w="1037"/>
        <w:gridCol w:w="845"/>
        <w:gridCol w:w="2091"/>
      </w:tblGrid>
      <w:tr w:rsidR="00646B04" w:rsidTr="0096683A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B04" w:rsidRDefault="00646B04" w:rsidP="009668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B04" w:rsidRDefault="00646B04" w:rsidP="009668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B04" w:rsidRDefault="00646B04" w:rsidP="009668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04D" w:rsidRDefault="00A4704D" w:rsidP="0096683A">
            <w:pPr>
              <w:jc w:val="right"/>
              <w:rPr>
                <w:sz w:val="20"/>
                <w:szCs w:val="20"/>
              </w:rPr>
            </w:pPr>
          </w:p>
          <w:p w:rsidR="00646B04" w:rsidRDefault="00D93F5E" w:rsidP="009668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Таблица </w:t>
            </w:r>
            <w:r w:rsidR="00646B04">
              <w:rPr>
                <w:sz w:val="20"/>
                <w:szCs w:val="20"/>
              </w:rPr>
              <w:t>2</w:t>
            </w:r>
          </w:p>
          <w:p w:rsidR="00646B04" w:rsidRDefault="00646B04" w:rsidP="009668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46411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к приложению 5  </w:t>
            </w:r>
          </w:p>
        </w:tc>
      </w:tr>
      <w:tr w:rsidR="00646B04" w:rsidRPr="009B30DB" w:rsidTr="0096683A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04" w:rsidRDefault="00646B04" w:rsidP="009668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5E" w:rsidRDefault="00646B04" w:rsidP="0056422B">
            <w:pPr>
              <w:jc w:val="center"/>
              <w:rPr>
                <w:bCs/>
                <w:sz w:val="28"/>
                <w:szCs w:val="28"/>
              </w:rPr>
            </w:pPr>
            <w:r w:rsidRPr="009B30D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D93F5E">
              <w:rPr>
                <w:bCs/>
                <w:sz w:val="28"/>
                <w:szCs w:val="28"/>
              </w:rPr>
              <w:t>,</w:t>
            </w:r>
            <w:r w:rsidRPr="009B30DB">
              <w:rPr>
                <w:bCs/>
                <w:sz w:val="28"/>
                <w:szCs w:val="28"/>
              </w:rPr>
              <w:t xml:space="preserve"> </w:t>
            </w:r>
            <w:r w:rsidR="00D93F5E" w:rsidRPr="00D93F5E">
              <w:rPr>
                <w:bCs/>
                <w:sz w:val="28"/>
                <w:szCs w:val="28"/>
              </w:rPr>
              <w:t>группам и подгруппам видов расходов классификации</w:t>
            </w:r>
            <w:r w:rsidR="00D93F5E">
              <w:rPr>
                <w:b/>
                <w:bCs/>
                <w:sz w:val="28"/>
                <w:szCs w:val="28"/>
              </w:rPr>
              <w:t xml:space="preserve">  </w:t>
            </w:r>
            <w:r w:rsidRPr="009B30DB">
              <w:rPr>
                <w:bCs/>
                <w:sz w:val="28"/>
                <w:szCs w:val="28"/>
              </w:rPr>
              <w:t>расходов бюджета Ордынского райо</w:t>
            </w:r>
            <w:r>
              <w:rPr>
                <w:bCs/>
                <w:sz w:val="28"/>
                <w:szCs w:val="28"/>
              </w:rPr>
              <w:t xml:space="preserve">на Новосибирской области </w:t>
            </w:r>
          </w:p>
          <w:p w:rsidR="00646B04" w:rsidRPr="009B30DB" w:rsidRDefault="00646B04" w:rsidP="00D93F5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плановый период 201</w:t>
            </w:r>
            <w:r w:rsidR="0056422B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 xml:space="preserve"> и 201</w:t>
            </w:r>
            <w:r w:rsidR="0056422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A4704D" w:rsidRDefault="00646B04" w:rsidP="00646B0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6683A" w:rsidRDefault="00646B04" w:rsidP="00646B0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46B04" w:rsidRPr="00B6415B" w:rsidRDefault="00646B04" w:rsidP="00646B04">
      <w:pPr>
        <w:jc w:val="right"/>
        <w:rPr>
          <w:sz w:val="20"/>
          <w:szCs w:val="20"/>
        </w:rPr>
      </w:pPr>
      <w:r>
        <w:rPr>
          <w:sz w:val="20"/>
          <w:szCs w:val="20"/>
        </w:rPr>
        <w:t>тыс. рублей</w:t>
      </w:r>
    </w:p>
    <w:tbl>
      <w:tblPr>
        <w:tblW w:w="10207" w:type="dxa"/>
        <w:tblInd w:w="108" w:type="dxa"/>
        <w:tblLayout w:type="fixed"/>
        <w:tblLook w:val="04A0"/>
      </w:tblPr>
      <w:tblGrid>
        <w:gridCol w:w="3261"/>
        <w:gridCol w:w="393"/>
        <w:gridCol w:w="457"/>
        <w:gridCol w:w="1134"/>
        <w:gridCol w:w="824"/>
        <w:gridCol w:w="452"/>
        <w:gridCol w:w="1134"/>
        <w:gridCol w:w="1276"/>
        <w:gridCol w:w="1276"/>
      </w:tblGrid>
      <w:tr w:rsidR="001E5B06" w:rsidRPr="001E5B06" w:rsidTr="00376D4C">
        <w:trPr>
          <w:trHeight w:val="405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Плановый период</w:t>
            </w:r>
          </w:p>
        </w:tc>
      </w:tr>
      <w:tr w:rsidR="001E5B06" w:rsidRPr="001E5B06" w:rsidTr="00376D4C">
        <w:trPr>
          <w:trHeight w:val="68"/>
        </w:trPr>
        <w:tc>
          <w:tcPr>
            <w:tcW w:w="326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E5B06" w:rsidRPr="001E5B06" w:rsidTr="00376D4C">
        <w:trPr>
          <w:trHeight w:val="386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E5B06" w:rsidRPr="001E5B06" w:rsidRDefault="001E5B06" w:rsidP="007852F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7852F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5B06" w:rsidRPr="001E5B06" w:rsidRDefault="001E5B06" w:rsidP="007852F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7852F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E5B06" w:rsidRPr="001E5B06" w:rsidTr="00EC7D3E">
        <w:trPr>
          <w:trHeight w:val="25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B06" w:rsidRPr="001E5B06" w:rsidRDefault="001E5B06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B0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5B06" w:rsidRPr="001E5B06" w:rsidRDefault="002A6B23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5B06" w:rsidRPr="001E5B06" w:rsidRDefault="002A6B23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B06" w:rsidRPr="001E5B06" w:rsidRDefault="002A6B23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B06" w:rsidRPr="001E5B06" w:rsidRDefault="002A6B23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B06" w:rsidRPr="001E5B06" w:rsidRDefault="002A6B23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06" w:rsidRPr="001E5B06" w:rsidRDefault="002A6B23" w:rsidP="001E5B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1 505,30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1 505,30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1 505,30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758,50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758,50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758,50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746,80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746,80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746,80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797 344,80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820 446,00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21 553,20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23 439,70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20 575,20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22 416,30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16 130,90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17 972,00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16 130,90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17 972,00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16 130,90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17 972,00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746,50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746,50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1 138,50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1 138,50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2 200,20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2 200,20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240,40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65 642,50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66 015,40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64 868,60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65 193,20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76D4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76D4C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1 051,40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1 051,40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1 051,40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63 769,60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64 141,80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11 127,80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10 500,00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11 127,80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10 500,00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52 641,80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53 641,80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52 641,80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53 641,80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506 206,00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514 803,10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92 573,40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94 135,40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11 111,60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12 673,60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11 111,60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12 673,60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11 111,60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12 673,60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65 648,80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65 648,80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</w:t>
            </w: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368 485,20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372 420,40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27 552,30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30 927,10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27 552,30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30 927,10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27 552,30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30 927,10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3 058,10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3 618,50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3 058,10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3 618,50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3 058,10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3 618,50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259 893,10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259 893,10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</w:tr>
      <w:tr w:rsidR="00376D4C" w:rsidRPr="00376D4C" w:rsidTr="00EC7D3E">
        <w:trPr>
          <w:trHeight w:val="11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37 925,80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37 925,80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20 758,40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21 852,50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20 758,40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21 852,50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20 558,40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21 652,50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20 558,40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21 652,50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4 717,00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4 717,00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Мероприятия по улучшению социального положения семей с детьми, обеспечение дружественных семье и детству общественных </w:t>
            </w: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отношений и инфраструктуры жизнедеятельности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19 672,00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21 677,80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12 042,00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13 047,80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10 407,80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10 407,80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15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376D4C" w:rsidRPr="00376D4C" w:rsidTr="00EC7D3E">
        <w:trPr>
          <w:trHeight w:val="15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11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376D4C" w:rsidRPr="00376D4C" w:rsidTr="00EC7D3E">
        <w:trPr>
          <w:trHeight w:val="11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Субсидии на </w:t>
            </w:r>
            <w:proofErr w:type="spellStart"/>
            <w:r w:rsidRPr="00376D4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76D4C">
              <w:rPr>
                <w:rFonts w:ascii="Arial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60 778,70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36 859,80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39 384,30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27 468,60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29 084,70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26 767,80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28 306,20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26 767,80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28 306,20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700,80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778,50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700,80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778,50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1 047,20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1 021,80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</w:t>
            </w: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1 021,80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25,40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6 789,30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7 150,40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6 783,90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7 145,00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6 783,90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7 145,00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95 594,50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97 033,10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36 897,50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37 188,10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32 445,70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32 445,70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4 451,80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4 742,40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3 577,10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3 867,70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3 577,10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3 867,70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15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9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376D4C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376D4C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376D4C" w:rsidRPr="00376D4C" w:rsidTr="00EC7D3E">
        <w:trPr>
          <w:trHeight w:val="5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376D4C" w:rsidRPr="00376D4C" w:rsidTr="00EC7D3E">
        <w:trPr>
          <w:trHeight w:val="7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3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76D4C" w:rsidRPr="00376D4C" w:rsidTr="00EC7D3E">
        <w:trPr>
          <w:trHeight w:val="2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76D4C" w:rsidRPr="00376D4C" w:rsidRDefault="00376D4C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6D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C7D3E" w:rsidRPr="00376D4C" w:rsidTr="00A0088F">
        <w:trPr>
          <w:trHeight w:val="225"/>
        </w:trPr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D3E" w:rsidRPr="00EC7D3E" w:rsidRDefault="00EC7D3E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D3E" w:rsidRPr="00376D4C" w:rsidRDefault="00EC7D3E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6D4C">
              <w:rPr>
                <w:rFonts w:ascii="Arial" w:hAnsi="Arial" w:cs="Arial"/>
                <w:b/>
                <w:bCs/>
                <w:sz w:val="16"/>
                <w:szCs w:val="16"/>
              </w:rPr>
              <w:t>800 085,70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D3E" w:rsidRPr="00376D4C" w:rsidRDefault="00EC7D3E" w:rsidP="00376D4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6D4C">
              <w:rPr>
                <w:rFonts w:ascii="Arial" w:hAnsi="Arial" w:cs="Arial"/>
                <w:b/>
                <w:bCs/>
                <w:sz w:val="16"/>
                <w:szCs w:val="16"/>
              </w:rPr>
              <w:t>823 434,00</w:t>
            </w:r>
          </w:p>
        </w:tc>
      </w:tr>
    </w:tbl>
    <w:p w:rsidR="00646B04" w:rsidRDefault="00646B04" w:rsidP="00376D4C"/>
    <w:p w:rsidR="00F269BF" w:rsidRDefault="00F269BF" w:rsidP="00F269B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и</w:t>
      </w:r>
    </w:p>
    <w:p w:rsidR="00F269BF" w:rsidRDefault="00F269BF" w:rsidP="00F269B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налоговой политики Ордынского района</w:t>
      </w:r>
    </w:p>
    <w:p w:rsidR="00F269BF" w:rsidRDefault="00F269BF" w:rsidP="00F269B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                                              Л.И. Пирко</w:t>
      </w:r>
    </w:p>
    <w:sectPr w:rsidR="00F269BF" w:rsidSect="001E5B06">
      <w:headerReference w:type="default" r:id="rId6"/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D4C" w:rsidRDefault="00376D4C" w:rsidP="00697707">
      <w:pPr>
        <w:spacing w:line="240" w:lineRule="auto"/>
      </w:pPr>
      <w:r>
        <w:separator/>
      </w:r>
    </w:p>
  </w:endnote>
  <w:endnote w:type="continuationSeparator" w:id="0">
    <w:p w:rsidR="00376D4C" w:rsidRDefault="00376D4C" w:rsidP="00697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D4C" w:rsidRDefault="00376D4C" w:rsidP="00697707">
      <w:pPr>
        <w:spacing w:line="240" w:lineRule="auto"/>
      </w:pPr>
      <w:r>
        <w:separator/>
      </w:r>
    </w:p>
  </w:footnote>
  <w:footnote w:type="continuationSeparator" w:id="0">
    <w:p w:rsidR="00376D4C" w:rsidRDefault="00376D4C" w:rsidP="0069770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63891"/>
      <w:docPartObj>
        <w:docPartGallery w:val="Page Numbers (Top of Page)"/>
        <w:docPartUnique/>
      </w:docPartObj>
    </w:sdtPr>
    <w:sdtContent>
      <w:p w:rsidR="00376D4C" w:rsidRDefault="00E41C12">
        <w:pPr>
          <w:pStyle w:val="a5"/>
          <w:jc w:val="center"/>
        </w:pPr>
        <w:r>
          <w:fldChar w:fldCharType="begin"/>
        </w:r>
        <w:r w:rsidR="00376D4C">
          <w:instrText xml:space="preserve"> PAGE   \* MERGEFORMAT </w:instrText>
        </w:r>
        <w:r>
          <w:fldChar w:fldCharType="separate"/>
        </w:r>
        <w:r w:rsidR="00F269B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376D4C" w:rsidRDefault="00376D4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B04"/>
    <w:rsid w:val="00011388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533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221A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B752A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038E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4C1"/>
    <w:rsid w:val="001E4D51"/>
    <w:rsid w:val="001E5B06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461BF"/>
    <w:rsid w:val="00251CFD"/>
    <w:rsid w:val="0025201C"/>
    <w:rsid w:val="00253F3F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6B23"/>
    <w:rsid w:val="002A7F31"/>
    <w:rsid w:val="002B3892"/>
    <w:rsid w:val="002B3ED2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D4F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274"/>
    <w:rsid w:val="00357717"/>
    <w:rsid w:val="00357FBB"/>
    <w:rsid w:val="003626AC"/>
    <w:rsid w:val="00365DF3"/>
    <w:rsid w:val="00372C19"/>
    <w:rsid w:val="00375A67"/>
    <w:rsid w:val="00376190"/>
    <w:rsid w:val="00376D4C"/>
    <w:rsid w:val="00377FDA"/>
    <w:rsid w:val="00380157"/>
    <w:rsid w:val="003816AF"/>
    <w:rsid w:val="003843F6"/>
    <w:rsid w:val="0039030E"/>
    <w:rsid w:val="00391752"/>
    <w:rsid w:val="003973E4"/>
    <w:rsid w:val="003A2021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E5080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3236"/>
    <w:rsid w:val="00464111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24CC9"/>
    <w:rsid w:val="00527BBD"/>
    <w:rsid w:val="005468F7"/>
    <w:rsid w:val="00546B26"/>
    <w:rsid w:val="005476CE"/>
    <w:rsid w:val="00552908"/>
    <w:rsid w:val="00555699"/>
    <w:rsid w:val="00562F3E"/>
    <w:rsid w:val="0056422B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A7F"/>
    <w:rsid w:val="00584E74"/>
    <w:rsid w:val="00585789"/>
    <w:rsid w:val="00590307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3C2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B04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50D"/>
    <w:rsid w:val="00677EFC"/>
    <w:rsid w:val="0068201D"/>
    <w:rsid w:val="0068579F"/>
    <w:rsid w:val="0069051F"/>
    <w:rsid w:val="00691B46"/>
    <w:rsid w:val="00694B1A"/>
    <w:rsid w:val="00697707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F73E7"/>
    <w:rsid w:val="0070204E"/>
    <w:rsid w:val="007066F7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52FC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76B8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648B5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4D8B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2A97"/>
    <w:rsid w:val="00953FFC"/>
    <w:rsid w:val="00954772"/>
    <w:rsid w:val="00961E82"/>
    <w:rsid w:val="009632FD"/>
    <w:rsid w:val="00964244"/>
    <w:rsid w:val="0096683A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1D49"/>
    <w:rsid w:val="009B54A5"/>
    <w:rsid w:val="009C2060"/>
    <w:rsid w:val="009C5776"/>
    <w:rsid w:val="009C7A8B"/>
    <w:rsid w:val="009D02CB"/>
    <w:rsid w:val="009D1415"/>
    <w:rsid w:val="009D23CB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704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871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93F5E"/>
    <w:rsid w:val="00DA0DB2"/>
    <w:rsid w:val="00DA16A3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D6AE5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456F"/>
    <w:rsid w:val="00E16A67"/>
    <w:rsid w:val="00E20510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1C12"/>
    <w:rsid w:val="00E42B12"/>
    <w:rsid w:val="00E4459C"/>
    <w:rsid w:val="00E4625E"/>
    <w:rsid w:val="00E47B06"/>
    <w:rsid w:val="00E50894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C7D3E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9BF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04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B04"/>
    <w:rPr>
      <w:color w:val="800080"/>
      <w:u w:val="single"/>
    </w:rPr>
  </w:style>
  <w:style w:type="paragraph" w:customStyle="1" w:styleId="xl25">
    <w:name w:val="xl25"/>
    <w:basedOn w:val="a"/>
    <w:rsid w:val="00646B04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646B0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646B0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646B04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646B04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646B04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646B04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2">
    <w:name w:val="xl32"/>
    <w:basedOn w:val="a"/>
    <w:rsid w:val="00646B04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33">
    <w:name w:val="xl33"/>
    <w:basedOn w:val="a"/>
    <w:rsid w:val="00646B0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a"/>
    <w:rsid w:val="00646B04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a"/>
    <w:rsid w:val="00646B0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646B0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646B0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646B0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646B0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rsid w:val="00646B04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a"/>
    <w:rsid w:val="00646B0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a"/>
    <w:rsid w:val="00646B0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rsid w:val="00646B0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a"/>
    <w:rsid w:val="00646B0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a"/>
    <w:rsid w:val="00646B0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0">
    <w:name w:val="xl60"/>
    <w:basedOn w:val="a"/>
    <w:rsid w:val="00646B04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1">
    <w:name w:val="xl61"/>
    <w:basedOn w:val="a"/>
    <w:rsid w:val="00646B0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a"/>
    <w:rsid w:val="00646B04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a"/>
    <w:rsid w:val="00646B04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646B04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a"/>
    <w:rsid w:val="00646B0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9770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7707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9770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7707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5C3C21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5C3C2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C3C2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5C3C21"/>
    <w:pPr>
      <w:widowControl/>
      <w:pBdr>
        <w:top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C3C21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C3C21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C3C21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C3C2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5C3C21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5C3C2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5C3C2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5C3C21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5C3C2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5C3C2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5C3C2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5C3C2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5C3C21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5C3C21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5C3C21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5C3C21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5C3C2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5C3C2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5C3C2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5C3C2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5C3C2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5C3C2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5C3C2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5C3C2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5C3C2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5C3C2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5C3C2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5C3C2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5C3C2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5C3C2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5C3C2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5C3C2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5C3C21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5C3C2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5C3C21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5C3C21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5C3C2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5C3C2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5C3C21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5C3C21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5C3C21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E5B06"/>
  </w:style>
  <w:style w:type="paragraph" w:customStyle="1" w:styleId="xl138">
    <w:name w:val="xl138"/>
    <w:basedOn w:val="a"/>
    <w:rsid w:val="001E5B06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E5B0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E5B06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E5B0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E5B06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E5B06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E5B06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E5B0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E5B06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E5B0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E5B0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E5B06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E5B0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E5B0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E5B06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E5B0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18</Pages>
  <Words>7850</Words>
  <Characters>44748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Катя</cp:lastModifiedBy>
  <cp:revision>25</cp:revision>
  <cp:lastPrinted>2016-11-29T05:52:00Z</cp:lastPrinted>
  <dcterms:created xsi:type="dcterms:W3CDTF">2013-11-06T04:46:00Z</dcterms:created>
  <dcterms:modified xsi:type="dcterms:W3CDTF">2016-11-29T05:53:00Z</dcterms:modified>
</cp:coreProperties>
</file>